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C571D">
        <w:rPr>
          <w:rFonts w:ascii="Times New Roman" w:hAnsi="Times New Roman" w:cs="Times New Roman"/>
          <w:sz w:val="24"/>
          <w:szCs w:val="24"/>
        </w:rPr>
        <w:t>ӘЛ-ФАРАБИ АТЫНДАҒЫ ҚАЗАҚ ҰЛТТЫҚ УНИВЕРСИТЕТІ</w:t>
      </w:r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71D">
        <w:rPr>
          <w:rFonts w:ascii="Times New Roman" w:hAnsi="Times New Roman" w:cs="Times New Roman"/>
          <w:sz w:val="24"/>
          <w:szCs w:val="24"/>
        </w:rPr>
        <w:t>Халықаралық қатынастар факультеті</w:t>
      </w:r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C571D">
        <w:rPr>
          <w:rFonts w:ascii="Times New Roman" w:hAnsi="Times New Roman" w:cs="Times New Roman"/>
          <w:sz w:val="24"/>
          <w:szCs w:val="24"/>
        </w:rPr>
        <w:t>Дипломатиялық</w:t>
      </w:r>
      <w:proofErr w:type="spellEnd"/>
      <w:r w:rsidRPr="00BC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71D">
        <w:rPr>
          <w:rFonts w:ascii="Times New Roman" w:hAnsi="Times New Roman" w:cs="Times New Roman"/>
          <w:sz w:val="24"/>
          <w:szCs w:val="24"/>
        </w:rPr>
        <w:t>аударма</w:t>
      </w:r>
      <w:proofErr w:type="spellEnd"/>
      <w:r w:rsidRPr="00BC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71D">
        <w:rPr>
          <w:rFonts w:ascii="Times New Roman" w:hAnsi="Times New Roman" w:cs="Times New Roman"/>
          <w:sz w:val="24"/>
          <w:szCs w:val="24"/>
        </w:rPr>
        <w:t>кафедрасы</w:t>
      </w:r>
      <w:proofErr w:type="spellEnd"/>
    </w:p>
    <w:p w:rsidR="0098042C" w:rsidRPr="00BC571D" w:rsidRDefault="0098042C" w:rsidP="009804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71D">
        <w:rPr>
          <w:rFonts w:ascii="Times New Roman" w:hAnsi="Times New Roman" w:cs="Times New Roman"/>
          <w:b/>
          <w:sz w:val="24"/>
          <w:szCs w:val="24"/>
          <w:lang w:val="kk-KZ"/>
        </w:rPr>
        <w:t>6B03104-Халықаралық қатынастар</w:t>
      </w:r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C571D">
        <w:rPr>
          <w:rFonts w:ascii="Times New Roman" w:hAnsi="Times New Roman" w:cs="Times New Roman"/>
          <w:b/>
          <w:sz w:val="24"/>
          <w:szCs w:val="24"/>
        </w:rPr>
        <w:t>мамандығы</w:t>
      </w:r>
      <w:proofErr w:type="spellEnd"/>
      <w:r w:rsidRPr="00BC57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C571D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71D">
        <w:rPr>
          <w:rFonts w:ascii="Times New Roman" w:hAnsi="Times New Roman" w:cs="Times New Roman"/>
          <w:b/>
          <w:sz w:val="24"/>
          <w:szCs w:val="24"/>
        </w:rPr>
        <w:t xml:space="preserve">білім беру бағдарламасы </w:t>
      </w:r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C571D">
        <w:rPr>
          <w:rFonts w:ascii="Times New Roman" w:hAnsi="Times New Roman" w:cs="Times New Roman"/>
          <w:b/>
          <w:sz w:val="24"/>
          <w:szCs w:val="24"/>
        </w:rPr>
        <w:t>Пән</w:t>
      </w:r>
      <w:proofErr w:type="spellEnd"/>
      <w:r w:rsidRPr="00BC57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C571D">
        <w:rPr>
          <w:rFonts w:ascii="Times New Roman" w:hAnsi="Times New Roman" w:cs="Times New Roman"/>
          <w:b/>
          <w:sz w:val="24"/>
          <w:szCs w:val="24"/>
        </w:rPr>
        <w:t>силлабусы</w:t>
      </w:r>
      <w:proofErr w:type="spellEnd"/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71D">
        <w:rPr>
          <w:rFonts w:ascii="Times New Roman" w:hAnsi="Times New Roman" w:cs="Times New Roman"/>
          <w:sz w:val="24"/>
          <w:szCs w:val="24"/>
          <w:lang w:val="en-US"/>
        </w:rPr>
        <w:t>MET</w:t>
      </w:r>
      <w:r w:rsidR="00D23E75" w:rsidRPr="00BC571D">
        <w:rPr>
          <w:rFonts w:ascii="Times New Roman" w:hAnsi="Times New Roman" w:cs="Times New Roman"/>
          <w:sz w:val="24"/>
          <w:szCs w:val="24"/>
          <w:lang w:val="kk-KZ"/>
        </w:rPr>
        <w:t>1 22</w:t>
      </w:r>
      <w:r w:rsidR="008D2CD6" w:rsidRPr="00BC571D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BC571D">
        <w:rPr>
          <w:rFonts w:ascii="Times New Roman" w:hAnsi="Times New Roman" w:cs="Times New Roman"/>
          <w:sz w:val="24"/>
          <w:szCs w:val="24"/>
        </w:rPr>
        <w:t xml:space="preserve"> </w:t>
      </w:r>
      <w:r w:rsidRPr="00BC571D">
        <w:rPr>
          <w:rFonts w:ascii="Times New Roman" w:hAnsi="Times New Roman" w:cs="Times New Roman"/>
          <w:sz w:val="24"/>
          <w:szCs w:val="24"/>
          <w:lang w:val="kk-KZ"/>
        </w:rPr>
        <w:t xml:space="preserve">Мамандану елінің тілі (екінші ШТ- 1 бөлім) </w:t>
      </w:r>
      <w:r w:rsidR="00867C50" w:rsidRPr="00BC571D">
        <w:rPr>
          <w:rFonts w:ascii="Times New Roman" w:hAnsi="Times New Roman" w:cs="Times New Roman"/>
          <w:sz w:val="24"/>
          <w:szCs w:val="24"/>
          <w:lang w:val="kk-KZ"/>
        </w:rPr>
        <w:t>француз</w:t>
      </w:r>
      <w:r w:rsidRPr="00BC571D">
        <w:rPr>
          <w:rFonts w:ascii="Times New Roman" w:hAnsi="Times New Roman" w:cs="Times New Roman"/>
          <w:sz w:val="24"/>
          <w:szCs w:val="24"/>
          <w:lang w:val="kk-KZ"/>
        </w:rPr>
        <w:t xml:space="preserve"> тілі,</w:t>
      </w:r>
      <w:r w:rsidRPr="00BC571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71D">
        <w:rPr>
          <w:rFonts w:ascii="Times New Roman" w:hAnsi="Times New Roman" w:cs="Times New Roman"/>
          <w:sz w:val="24"/>
          <w:szCs w:val="24"/>
        </w:rPr>
        <w:t>20</w:t>
      </w:r>
      <w:r w:rsidRPr="00BC571D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BC571D">
        <w:rPr>
          <w:rFonts w:ascii="Times New Roman" w:hAnsi="Times New Roman" w:cs="Times New Roman"/>
          <w:sz w:val="24"/>
          <w:szCs w:val="24"/>
        </w:rPr>
        <w:t xml:space="preserve">-2021 </w:t>
      </w:r>
      <w:proofErr w:type="spellStart"/>
      <w:r w:rsidRPr="00BC571D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BC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71D">
        <w:rPr>
          <w:rFonts w:ascii="Times New Roman" w:hAnsi="Times New Roman" w:cs="Times New Roman"/>
          <w:sz w:val="24"/>
          <w:szCs w:val="24"/>
        </w:rPr>
        <w:t>жылының</w:t>
      </w:r>
      <w:proofErr w:type="spellEnd"/>
      <w:r w:rsidRPr="00BC571D">
        <w:rPr>
          <w:rFonts w:ascii="Times New Roman" w:hAnsi="Times New Roman" w:cs="Times New Roman"/>
          <w:sz w:val="24"/>
          <w:szCs w:val="24"/>
        </w:rPr>
        <w:t xml:space="preserve"> к</w:t>
      </w:r>
      <w:r w:rsidRPr="00BC571D">
        <w:rPr>
          <w:rFonts w:ascii="Times New Roman" w:hAnsi="Times New Roman" w:cs="Times New Roman"/>
          <w:sz w:val="24"/>
          <w:szCs w:val="24"/>
          <w:lang w:val="kk-KZ"/>
        </w:rPr>
        <w:t>үз</w:t>
      </w:r>
      <w:proofErr w:type="spellStart"/>
      <w:r w:rsidRPr="00BC571D">
        <w:rPr>
          <w:rFonts w:ascii="Times New Roman" w:hAnsi="Times New Roman" w:cs="Times New Roman"/>
          <w:sz w:val="24"/>
          <w:szCs w:val="24"/>
        </w:rPr>
        <w:t>гі</w:t>
      </w:r>
      <w:proofErr w:type="spellEnd"/>
      <w:r w:rsidRPr="00BC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71D">
        <w:rPr>
          <w:rFonts w:ascii="Times New Roman" w:hAnsi="Times New Roman" w:cs="Times New Roman"/>
          <w:sz w:val="24"/>
          <w:szCs w:val="24"/>
        </w:rPr>
        <w:t>семестрі</w:t>
      </w:r>
      <w:proofErr w:type="spellEnd"/>
    </w:p>
    <w:p w:rsidR="00CA6414" w:rsidRPr="00BC571D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1732"/>
        <w:gridCol w:w="1102"/>
        <w:gridCol w:w="741"/>
        <w:gridCol w:w="1243"/>
        <w:gridCol w:w="855"/>
        <w:gridCol w:w="1020"/>
        <w:gridCol w:w="1282"/>
      </w:tblGrid>
      <w:tr w:rsidR="00BC571D" w:rsidRPr="00D12603" w:rsidTr="00A82474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Сағат</w:t>
            </w:r>
            <w:proofErr w:type="spellEnd"/>
            <w:r w:rsidRPr="00BC5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BC571D" w:rsidRPr="00BC571D" w:rsidTr="00461FDE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Практ. сабақтар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571D" w:rsidRPr="00BC571D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461FDE" w:rsidP="008D2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</w:t>
            </w:r>
            <w:r w:rsidR="008D2CD6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1 2210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461FDE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Мамандану елінің тілі (екінші ШТ- 1 бөлім) </w:t>
            </w:r>
            <w:r w:rsidR="00867C50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француз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757258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571D" w:rsidRPr="00BC571D" w:rsidTr="00D675AA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BC571D" w:rsidRDefault="009F4077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ақпарат</w:t>
            </w:r>
            <w:proofErr w:type="spellEnd"/>
          </w:p>
        </w:tc>
      </w:tr>
      <w:tr w:rsidR="00BC571D" w:rsidRPr="00BC571D" w:rsidTr="00577F6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BC571D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BC571D" w:rsidRPr="00BC571D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FF59A6" w:rsidRPr="00BC571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(электрондық)</w:t>
            </w:r>
          </w:p>
          <w:p w:rsidR="00FF59A6" w:rsidRPr="00BC571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(ҚБТ пайдалану арқылы)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A6" w:rsidRPr="00BC571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Базалық</w:t>
            </w:r>
          </w:p>
          <w:p w:rsidR="00FF59A6" w:rsidRPr="00BC571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Бейіндеуші</w:t>
            </w:r>
          </w:p>
          <w:p w:rsidR="00FF59A6" w:rsidRPr="00BC571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Элективті </w:t>
            </w:r>
          </w:p>
          <w:p w:rsidR="00FF59A6" w:rsidRPr="00BC571D" w:rsidRDefault="00FF59A6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</w:t>
            </w:r>
            <w:r w:rsidR="00FF59A6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(рөлдік,іскерлік ойындар)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BC571D" w:rsidRPr="00D12603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E81FCB" w:rsidP="00867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Мухаметкалиева Г.О.ф.ғ.к., аға </w:t>
            </w:r>
            <w:r w:rsidR="009F407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571D" w:rsidRPr="00E81FCB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E81FCB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1F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E81FCB" w:rsidRDefault="00E81FCB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gulnar1962@mail.ru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4077" w:rsidRPr="00E81FCB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571D" w:rsidRPr="00E81FCB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E81FCB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1F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E81FCB" w:rsidRDefault="00E81FCB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87758643918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E81FCB" w:rsidRDefault="00F856F3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1FCB">
        <w:rPr>
          <w:rFonts w:ascii="Times New Roman" w:hAnsi="Times New Roman" w:cs="Times New Roman"/>
          <w:b/>
          <w:sz w:val="24"/>
          <w:szCs w:val="24"/>
          <w:lang w:val="kk-KZ"/>
        </w:rPr>
        <w:t>Курстың академиялық презентациясы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BC571D" w:rsidRPr="00BC571D" w:rsidTr="00EC322E">
        <w:tc>
          <w:tcPr>
            <w:tcW w:w="3404" w:type="dxa"/>
            <w:shd w:val="clear" w:color="auto" w:fill="auto"/>
          </w:tcPr>
          <w:p w:rsidR="00F856F3" w:rsidRPr="00BC571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:rsidR="00F856F3" w:rsidRPr="00BC571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F856F3" w:rsidRPr="00BC571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:rsidR="00F856F3" w:rsidRPr="00BC571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F856F3" w:rsidRPr="00BC571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571D" w:rsidRPr="00BC571D" w:rsidTr="00A12B69">
        <w:tc>
          <w:tcPr>
            <w:tcW w:w="3404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Бастапқы деңгейде кәсіптік қарым-қатынас саласында </w:t>
            </w:r>
            <w:r w:rsidR="00867C50"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француз</w:t>
            </w:r>
            <w:r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тілінде коммуникативтік-қолайлы қарым-қатынас жасау үшін студенттердің шет тілді коммуникативтік құзырет</w:t>
            </w:r>
            <w:r w:rsidR="00290991"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т</w:t>
            </w:r>
            <w:r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і</w:t>
            </w:r>
            <w:r w:rsidR="00290991"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лігі</w:t>
            </w:r>
            <w:r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н қалыптастыру.</w:t>
            </w:r>
          </w:p>
        </w:tc>
        <w:tc>
          <w:tcPr>
            <w:tcW w:w="3115" w:type="dxa"/>
          </w:tcPr>
          <w:p w:rsidR="00DB49B7" w:rsidRPr="00BC571D" w:rsidRDefault="00DB49B7" w:rsidP="001176B4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BC571D">
              <w:rPr>
                <w:b/>
                <w:sz w:val="24"/>
                <w:szCs w:val="24"/>
                <w:lang w:val="kk-KZ"/>
              </w:rPr>
              <w:t>ОН 1</w:t>
            </w:r>
            <w:r w:rsidRPr="00BC571D">
              <w:rPr>
                <w:sz w:val="24"/>
                <w:szCs w:val="24"/>
                <w:lang w:val="kk-KZ"/>
              </w:rPr>
              <w:t xml:space="preserve">. </w:t>
            </w:r>
            <w:r w:rsidR="00867C50" w:rsidRPr="00BC571D">
              <w:rPr>
                <w:sz w:val="24"/>
                <w:szCs w:val="24"/>
                <w:lang w:val="kk-KZ"/>
              </w:rPr>
              <w:t>Француз</w:t>
            </w:r>
            <w:r w:rsidRPr="00BC571D">
              <w:rPr>
                <w:sz w:val="24"/>
                <w:szCs w:val="24"/>
                <w:lang w:val="kk-KZ"/>
              </w:rPr>
              <w:t xml:space="preserve"> тілін оқытудың </w:t>
            </w:r>
            <w:r w:rsidR="00B2473A" w:rsidRPr="00BC571D">
              <w:rPr>
                <w:sz w:val="24"/>
                <w:szCs w:val="24"/>
                <w:lang w:val="kk-KZ"/>
              </w:rPr>
              <w:t>баст</w:t>
            </w:r>
            <w:r w:rsidR="00C26967" w:rsidRPr="00BC571D">
              <w:rPr>
                <w:sz w:val="24"/>
                <w:szCs w:val="24"/>
                <w:lang w:val="kk-KZ"/>
              </w:rPr>
              <w:t>а</w:t>
            </w:r>
            <w:r w:rsidR="00B2473A" w:rsidRPr="00BC571D">
              <w:rPr>
                <w:sz w:val="24"/>
                <w:szCs w:val="24"/>
                <w:lang w:val="kk-KZ"/>
              </w:rPr>
              <w:t>п</w:t>
            </w:r>
            <w:r w:rsidR="00C26967" w:rsidRPr="00BC571D">
              <w:rPr>
                <w:sz w:val="24"/>
                <w:szCs w:val="24"/>
                <w:lang w:val="kk-KZ"/>
              </w:rPr>
              <w:t xml:space="preserve">қы </w:t>
            </w:r>
            <w:r w:rsidRPr="00BC571D">
              <w:rPr>
                <w:sz w:val="24"/>
                <w:szCs w:val="24"/>
                <w:lang w:val="kk-KZ"/>
              </w:rPr>
              <w:t>кезеңінде сөйлеу әрекетінің кез келген түрінде (сөйлеу, жазу, тыңдау, оқу) ауызша және жазбаша түрде қарым-қатынас жасау</w:t>
            </w:r>
            <w:r w:rsidR="001176B4" w:rsidRPr="00BC571D">
              <w:rPr>
                <w:sz w:val="24"/>
                <w:szCs w:val="24"/>
                <w:lang w:val="kk-KZ"/>
              </w:rPr>
              <w:t>, таныс сөздер мен сөйлемдерді белгілі бір жағдайларда түсіне және қолдана алу.</w:t>
            </w:r>
          </w:p>
        </w:tc>
        <w:tc>
          <w:tcPr>
            <w:tcW w:w="3546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1.1 – </w:t>
            </w:r>
            <w:r w:rsidR="00633799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және басқа адамдарды таныстыру, өзінің тұратын жерім жайлы, таныстары жайлы</w:t>
            </w:r>
            <w:r w:rsidR="00633799"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нақты материалды білуге бағдарланған қарап</w:t>
            </w:r>
            <w:r w:rsidR="00750FF2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айым және нақтылаушы сұрақтар (5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750FF2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1.2- 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сөйлеу әрекетінің кез-келген түрі бойынша (сөйлеу, жазу, тыңдау, оқу) көлемі 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8-10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сөйлемнен тұратын мәтінді 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 айту.</w:t>
            </w:r>
          </w:p>
        </w:tc>
      </w:tr>
      <w:tr w:rsidR="00BC571D" w:rsidRPr="00D12603" w:rsidTr="00A12B69">
        <w:tc>
          <w:tcPr>
            <w:tcW w:w="3404" w:type="dxa"/>
            <w:vMerge w:val="restart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2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BC57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Кәсіптік бағыттағы мәтіндерді (мақалалар, жарнамалық проспектілер, ресми құжаттар және т.б.) оқудың негізгі түрлерін (таныса, зерделей) пайдалана отырып түсіндіру және олардың мазмұнын талдау.</w:t>
            </w:r>
          </w:p>
        </w:tc>
        <w:tc>
          <w:tcPr>
            <w:tcW w:w="3546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2.1 </w:t>
            </w:r>
            <w:r w:rsidR="008C31B3"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C31B3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өтілген тақырып бойынша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ақпарат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 үшін түсіндірме сұрақтар (3-5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2.2- 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мәтінді түсіндіру 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жоспарын құру (сұрақ жоспары: 8-10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сұрақ)</w:t>
            </w:r>
          </w:p>
        </w:tc>
      </w:tr>
      <w:tr w:rsidR="00BC571D" w:rsidRPr="00D12603" w:rsidTr="00A12B69">
        <w:tc>
          <w:tcPr>
            <w:tcW w:w="3404" w:type="dxa"/>
            <w:vMerge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BC571D" w:rsidRDefault="00DB49B7" w:rsidP="00DB49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BC571D">
              <w:rPr>
                <w:b/>
                <w:sz w:val="24"/>
                <w:szCs w:val="24"/>
                <w:lang w:val="kk-KZ"/>
              </w:rPr>
              <w:t>ОН 3.</w:t>
            </w:r>
            <w:r w:rsidRPr="00BC571D">
              <w:rPr>
                <w:sz w:val="24"/>
                <w:szCs w:val="24"/>
                <w:lang w:val="kk-KZ"/>
              </w:rPr>
              <w:t xml:space="preserve"> 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және жазбаша сөйлеуде келесі тұжырымдарды қолдана отырып - сипаттау, салыстыру, баяндау, пайымдау, құнды бағалау –дәлелдеу (тұжырым көлемі тілдік тұрғыдан дұрыс құрылған 1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0-15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тіркесі).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6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3.1 -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тұжырымдамаларында шарттылық, болжам, болжам элементтері бар шығ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армашылық сұрақтар (3-5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сұрақ) қояды.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3.2 –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материалды талдау үшін Венн диаграммасын жасау.</w:t>
            </w:r>
          </w:p>
        </w:tc>
      </w:tr>
      <w:tr w:rsidR="00BC571D" w:rsidRPr="00D12603" w:rsidTr="00A12B69">
        <w:tc>
          <w:tcPr>
            <w:tcW w:w="3404" w:type="dxa"/>
            <w:vMerge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BC571D" w:rsidRDefault="00DB49B7" w:rsidP="00DB49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BC571D">
              <w:rPr>
                <w:b/>
                <w:sz w:val="24"/>
                <w:szCs w:val="24"/>
                <w:lang w:val="kk-KZ"/>
              </w:rPr>
              <w:t>ОН 4.</w:t>
            </w:r>
            <w:r w:rsidRPr="00BC571D">
              <w:rPr>
                <w:sz w:val="24"/>
                <w:szCs w:val="24"/>
                <w:lang w:val="kk-KZ"/>
              </w:rPr>
              <w:t xml:space="preserve"> Оқытылатын тақырып шеңберінде ауызша және жазбаша хабарламаны, оқытылатын тіл елінде қабылданған нормаларға сәйкес хабарландыру жасау және ресімдеу.</w:t>
            </w:r>
          </w:p>
        </w:tc>
        <w:tc>
          <w:tcPr>
            <w:tcW w:w="3546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4.1 -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 бойынша жаңа нәрсе жасау үшін қорыту, топтастыру және қайта құру дағдыларын қалыптастыруға бағытталған талда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малық сипаттағы сұрақтарды (3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BC571D" w:rsidRDefault="00DB49B7" w:rsidP="00C2696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4.2-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 тақырып бойынша шығарма жазу (80-10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сөз).</w:t>
            </w:r>
          </w:p>
        </w:tc>
      </w:tr>
      <w:tr w:rsidR="00BC571D" w:rsidRPr="00D12603" w:rsidTr="00A12B69">
        <w:tc>
          <w:tcPr>
            <w:tcW w:w="3404" w:type="dxa"/>
            <w:vMerge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BC571D" w:rsidRDefault="00DB49B7" w:rsidP="00DB49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5.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Зерттелетін мәселе мен тақырып аясында өз ойларын негіздеу.</w:t>
            </w:r>
          </w:p>
        </w:tc>
        <w:tc>
          <w:tcPr>
            <w:tcW w:w="3546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5.1 -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алынған ақпаратты бағалауға және проблеманы шешуге болатын бағалау сұрақтарын 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(3-5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BC571D" w:rsidRDefault="00DB49B7" w:rsidP="00C2696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5.2-</w:t>
            </w:r>
            <w:r w:rsidRPr="00BC571D">
              <w:rPr>
                <w:lang w:val="kk-KZ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Рефлексия. Студенттер мен оқытушының қызметін бағалау үшін ауызша және жазбаша түрде рефлексияның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әртүрлі әдістерін пайдалану (3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ұсыныс).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7784"/>
      </w:tblGrid>
      <w:tr w:rsidR="00BC571D" w:rsidRPr="00BC571D" w:rsidTr="00F856F3">
        <w:trPr>
          <w:trHeight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BC571D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BC571D" w:rsidRDefault="00F856F3" w:rsidP="00F856F3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Жоқ </w:t>
            </w:r>
          </w:p>
        </w:tc>
      </w:tr>
      <w:tr w:rsidR="00BC571D" w:rsidRPr="00BC571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BC571D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BC571D" w:rsidRDefault="00F856F3" w:rsidP="00F85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Мамандану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елінің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 ШТ- 2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бөлім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C571D" w:rsidRPr="00D12603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BC571D" w:rsidRDefault="003852E1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571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</w:t>
            </w:r>
            <w:proofErr w:type="spellEnd"/>
            <w:r w:rsidRPr="00BC571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BC571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Alter ego+. Méthode de français. Catherine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Hugot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V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é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ronique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Kizirian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Monique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Waendendries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Annie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Berthet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Daill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D1260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Hachette. 201</w:t>
            </w:r>
            <w:r w:rsidR="00D1260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Alter ego+. Cahier d’activités. Catherine Hugot, Véronique M.Kizirian, Monique Waendendries, Annie Berthet, </w:t>
            </w:r>
            <w:r w:rsidR="00D1260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 Daill, Hachette. 2015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Totem 1. Méthode de français A1. Mari-José Lopes, Jean-Thieerry</w:t>
            </w:r>
            <w:r w:rsidR="00D1260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Le Bougnec.Hachette Livre, 2016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Entre nous v1. Méthode de français A1. Neige Pruvost, Frédéric Courteaud et d’</w:t>
            </w:r>
            <w:r w:rsidR="00D1260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autres. Maison des langues. 2017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français</w:t>
            </w:r>
            <w:r w:rsidR="00D1260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  CLE International. Paris-2015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6.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d’exercices.  CLE Inte</w:t>
            </w:r>
            <w:r w:rsidR="00D1260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rnational Paris-2015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</w:t>
            </w:r>
            <w:r w:rsidR="00D1260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.Malhens. CLE international,2017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Cahier d’exercices. H.Augé,M.D.Canada Pujols.L.Martin,C</w:t>
            </w:r>
            <w:r w:rsidR="00D1260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.Malhens. CLE international,2016</w:t>
            </w:r>
          </w:p>
          <w:p w:rsidR="00C84957" w:rsidRPr="00BC571D" w:rsidRDefault="00C84957" w:rsidP="00BC57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C84957" w:rsidRPr="00BC571D" w:rsidRDefault="00C84957" w:rsidP="00BC57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:rsidR="00C84957" w:rsidRPr="00BC571D" w:rsidRDefault="008D4D26" w:rsidP="00BC57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6" w:history="1">
              <w:r w:rsidR="00C84957" w:rsidRPr="00BC571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www.infodeclics.com/bricolage/</w:t>
              </w:r>
            </w:hyperlink>
          </w:p>
          <w:p w:rsidR="00C84957" w:rsidRPr="00BC571D" w:rsidRDefault="00C84957" w:rsidP="00BC57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C84957" w:rsidRPr="00BC571D" w:rsidRDefault="008D4D26" w:rsidP="00BC57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hyperlink r:id="rId7" w:history="1">
              <w:r w:rsidR="00C84957" w:rsidRPr="00BC571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 w:eastAsia="zh-CN"/>
                </w:rPr>
                <w:t>www.ciele.org/filiers/index</w:t>
              </w:r>
            </w:hyperlink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C84957" w:rsidRPr="00BC571D" w:rsidRDefault="00C84957" w:rsidP="00BC571D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8" w:history="1">
              <w:r w:rsidRPr="00BC571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www.eurosport.fr</w:t>
              </w:r>
            </w:hyperlink>
          </w:p>
          <w:p w:rsidR="00C84957" w:rsidRPr="00BC571D" w:rsidRDefault="008D4D26" w:rsidP="00BC571D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9" w:anchor="approche_actionnelle" w:history="1">
              <w:r w:rsidR="00C84957" w:rsidRPr="00BC571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http://www.francparler.org/dossiers/cecr_enseigner.htm#approche_actionnelle</w:t>
              </w:r>
            </w:hyperlink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8D4D26" w:rsidP="00BC571D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10" w:history="1">
              <w:r w:rsidR="00C84957" w:rsidRPr="00BC571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www.defipourlaterre.org</w:t>
              </w:r>
            </w:hyperlink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C84957" w:rsidRPr="00BC571D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hyperlink r:id="rId11" w:history="1">
              <w:r w:rsidRPr="00BC571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fr-FR"/>
                </w:rPr>
                <w:t>http://www.furman.edu/~pecoy/regw1.htm</w:t>
              </w:r>
            </w:hyperlink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hyperlink r:id="rId12" w:history="1">
              <w:r w:rsidRPr="00BC571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fr-FR"/>
                </w:rPr>
                <w:t>http://admi.net//tow/reg.html</w:t>
              </w:r>
            </w:hyperlink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hyperlink r:id="rId13" w:history="1">
              <w:r w:rsidRPr="00BC571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fr-FR"/>
                </w:rPr>
                <w:t>http://www.bnf.fr/loc/bnf0001.htm</w:t>
              </w:r>
            </w:hyperlink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hyperlink r:id="rId14" w:history="1">
              <w:r w:rsidRPr="00BC571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fr-FR"/>
                </w:rPr>
                <w:t>http://students.albion.edu/smcnitt/francophonie/</w:t>
              </w:r>
            </w:hyperlink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hyperlink r:id="rId15" w:history="1">
              <w:r w:rsidRPr="00BC571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fr-FR"/>
                </w:rPr>
                <w:t>http://www.ladocumentationfrancaise.fr/</w:t>
              </w:r>
            </w:hyperlink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: </w:t>
            </w:r>
            <w:hyperlink r:id="rId16" w:history="1">
              <w:r w:rsidRPr="00BC571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GB"/>
                </w:rPr>
                <w:t>http://www.educasource.education.fr/</w:t>
              </w:r>
            </w:hyperlink>
            <w:r w:rsidRPr="00BC571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627674" w:rsidRPr="00BC571D" w:rsidRDefault="00627674" w:rsidP="00BC571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C571D" w:rsidRPr="00D12603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Университеттік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моральдық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шеңберіндегі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курстың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тәртіп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ережелері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алушылар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тіркелу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модульдерін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өту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пәнді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кестесіне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мүлтіксіз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сақталуы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НАЗАР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АУДАРЫҢЫЗ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Дедлайндарды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сақтамау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баллдардың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жоғалуына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әкеледі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Әрбір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тапсырманың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дедлайны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курсының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күнтізбесінде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құндылықтар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lastRenderedPageBreak/>
              <w:t xml:space="preserve">-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зертханалық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сабақтар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СӨЖ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сипатта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Бақылаудың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кезеңінде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плагиатқа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жалған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ақпаратқа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көшіруге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тыйым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салынады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3852E1" w:rsidRPr="00BC571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шектеулі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студенттер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@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mail.com.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мекенжайы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консультациялық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BC571D" w:rsidRPr="00BC571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Бағалау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аттестаттау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BC571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Критериалды бағалау: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3852E1" w:rsidRPr="00BC571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жұмыстың белсенділігін бағалау; орындалған тапсырманы бағалау.</w:t>
            </w:r>
          </w:p>
        </w:tc>
      </w:tr>
    </w:tbl>
    <w:p w:rsidR="003852E1" w:rsidRPr="00BC571D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2E1" w:rsidRPr="00BC571D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Pr="00BC571D" w:rsidRDefault="00DC1BB9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57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(кестесі)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725"/>
        <w:gridCol w:w="671"/>
        <w:gridCol w:w="889"/>
        <w:gridCol w:w="1134"/>
        <w:gridCol w:w="1398"/>
      </w:tblGrid>
      <w:tr w:rsidR="00BC571D" w:rsidRPr="00BC571D" w:rsidTr="00DC1BB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Білімді бағалау формасы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Сабақты өткізу түрі / платформа</w:t>
            </w:r>
          </w:p>
        </w:tc>
      </w:tr>
      <w:tr w:rsidR="00BC571D" w:rsidRPr="00D12603" w:rsidTr="00CA080E">
        <w:tc>
          <w:tcPr>
            <w:tcW w:w="10046" w:type="dxa"/>
            <w:gridSpan w:val="8"/>
          </w:tcPr>
          <w:p w:rsidR="00574532" w:rsidRPr="00E81FCB" w:rsidRDefault="00574532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E81F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I. </w:t>
            </w:r>
            <w:r w:rsidR="00BC2C7E" w:rsidRPr="00E81F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Les uns, les autres</w:t>
            </w:r>
          </w:p>
        </w:tc>
      </w:tr>
      <w:tr w:rsidR="00BC571D" w:rsidRPr="00D12603" w:rsidTr="00DC1BB9">
        <w:trPr>
          <w:trHeight w:val="954"/>
        </w:trPr>
        <w:tc>
          <w:tcPr>
            <w:tcW w:w="851" w:type="dxa"/>
            <w:vMerge w:val="restart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C84957" w:rsidRPr="00BC571D" w:rsidRDefault="00D10369" w:rsidP="00C849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E81F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1</w:t>
            </w:r>
            <w:r w:rsidRPr="00E81F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Premiers contacts. Salutation.</w:t>
            </w:r>
          </w:p>
          <w:p w:rsidR="00C84957" w:rsidRPr="00BC571D" w:rsidRDefault="00C84957" w:rsidP="00C84957">
            <w:pPr>
              <w:pStyle w:val="TableParagraph"/>
              <w:tabs>
                <w:tab w:val="left" w:pos="830"/>
                <w:tab w:val="left" w:pos="831"/>
              </w:tabs>
              <w:ind w:left="0"/>
              <w:rPr>
                <w:sz w:val="24"/>
                <w:szCs w:val="24"/>
              </w:rPr>
            </w:pPr>
            <w:r w:rsidRPr="00BC571D">
              <w:rPr>
                <w:sz w:val="24"/>
                <w:szCs w:val="24"/>
              </w:rPr>
              <w:t>Prénoms et noms de famille français</w:t>
            </w:r>
          </w:p>
          <w:p w:rsidR="00D10369" w:rsidRPr="00E81FCB" w:rsidRDefault="00C84957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Quelques personnalités françaises et internationales</w:t>
            </w:r>
            <w:r w:rsidRPr="00E81F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</w:p>
        </w:tc>
        <w:tc>
          <w:tcPr>
            <w:tcW w:w="976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671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398" w:type="dxa"/>
          </w:tcPr>
          <w:p w:rsidR="00FF59A6" w:rsidRPr="00BC571D" w:rsidRDefault="00D10369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10369" w:rsidRPr="00BC571D" w:rsidRDefault="00FF59A6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="00D10369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Moodle-да тапсырмалар</w:t>
            </w:r>
          </w:p>
        </w:tc>
      </w:tr>
      <w:tr w:rsidR="00BC571D" w:rsidRPr="00BC571D" w:rsidTr="000970E9">
        <w:trPr>
          <w:trHeight w:val="314"/>
        </w:trPr>
        <w:tc>
          <w:tcPr>
            <w:tcW w:w="851" w:type="dxa"/>
            <w:vMerge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BC571D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D12603" w:rsidTr="00DC1BB9">
        <w:tc>
          <w:tcPr>
            <w:tcW w:w="851" w:type="dxa"/>
            <w:vMerge w:val="restart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C84957" w:rsidRPr="00BC571D" w:rsidRDefault="00D10369" w:rsidP="00C8495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E81F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2</w:t>
            </w:r>
            <w:r w:rsidRPr="00E81F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E81F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Nombres de 0 à 100</w:t>
            </w:r>
          </w:p>
          <w:p w:rsidR="00C84957" w:rsidRPr="00BC571D" w:rsidRDefault="00C84957" w:rsidP="00C84957">
            <w:pPr>
              <w:pStyle w:val="TableParagraph"/>
              <w:tabs>
                <w:tab w:val="left" w:pos="830"/>
                <w:tab w:val="left" w:pos="831"/>
              </w:tabs>
              <w:spacing w:line="245" w:lineRule="exact"/>
              <w:ind w:left="0"/>
              <w:rPr>
                <w:sz w:val="24"/>
                <w:szCs w:val="24"/>
              </w:rPr>
            </w:pPr>
            <w:r w:rsidRPr="00BC571D">
              <w:rPr>
                <w:sz w:val="24"/>
                <w:szCs w:val="24"/>
              </w:rPr>
              <w:t>Les numéros de téléphone en France</w:t>
            </w:r>
          </w:p>
          <w:p w:rsidR="00C84957" w:rsidRPr="00BC571D" w:rsidRDefault="00C84957" w:rsidP="00C8495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81F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Usage de tu/vous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C84957" w:rsidP="00C8495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Moments de la journée</w:t>
            </w:r>
          </w:p>
          <w:p w:rsidR="00D10369" w:rsidRPr="00BC571D" w:rsidRDefault="00C84957" w:rsidP="00C8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Eléments de l’identité  </w:t>
            </w:r>
          </w:p>
        </w:tc>
        <w:tc>
          <w:tcPr>
            <w:tcW w:w="976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1.1,</w:t>
            </w:r>
          </w:p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2</w:t>
            </w:r>
          </w:p>
        </w:tc>
        <w:tc>
          <w:tcPr>
            <w:tcW w:w="1398" w:type="dxa"/>
          </w:tcPr>
          <w:p w:rsidR="00FF59A6" w:rsidRPr="00BC571D" w:rsidRDefault="00D10369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10369" w:rsidRPr="00BC571D" w:rsidRDefault="00FF59A6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D10369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AE126A">
        <w:tc>
          <w:tcPr>
            <w:tcW w:w="851" w:type="dxa"/>
            <w:vMerge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BC571D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D12603" w:rsidTr="00DC1BB9">
        <w:tc>
          <w:tcPr>
            <w:tcW w:w="851" w:type="dxa"/>
            <w:vMerge w:val="restart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C84957" w:rsidRPr="00BC571D" w:rsidRDefault="000C4DE8" w:rsidP="00C84957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</w:rPr>
            </w:pPr>
            <w:r w:rsidRPr="00BC571D">
              <w:rPr>
                <w:b/>
                <w:sz w:val="24"/>
                <w:szCs w:val="24"/>
              </w:rPr>
              <w:t>П</w:t>
            </w:r>
            <w:r w:rsidRPr="00BC571D">
              <w:rPr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b/>
                <w:sz w:val="24"/>
                <w:szCs w:val="24"/>
                <w:lang w:val="de-DE"/>
              </w:rPr>
              <w:t xml:space="preserve"> 3</w:t>
            </w:r>
            <w:r w:rsidRPr="00BC571D">
              <w:rPr>
                <w:sz w:val="24"/>
                <w:szCs w:val="24"/>
                <w:lang w:val="de-DE"/>
              </w:rPr>
              <w:t>:</w:t>
            </w:r>
            <w:r w:rsidRPr="00BC571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C84957" w:rsidRPr="00BC571D">
              <w:rPr>
                <w:sz w:val="24"/>
                <w:szCs w:val="24"/>
              </w:rPr>
              <w:t>Quelques événements culturels/festifs à Paris</w:t>
            </w:r>
          </w:p>
          <w:p w:rsidR="00C84957" w:rsidRPr="00BC571D" w:rsidRDefault="00C84957" w:rsidP="00C8495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 comme médiathèque</w:t>
            </w:r>
          </w:p>
          <w:p w:rsidR="000C4DE8" w:rsidRPr="00BC571D" w:rsidRDefault="00C84957" w:rsidP="00C849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Mois de l’année</w:t>
            </w:r>
          </w:p>
          <w:p w:rsidR="000C4DE8" w:rsidRPr="00BC571D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0C4DE8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3</w:t>
            </w:r>
          </w:p>
        </w:tc>
        <w:tc>
          <w:tcPr>
            <w:tcW w:w="1398" w:type="dxa"/>
          </w:tcPr>
          <w:p w:rsidR="00FF59A6" w:rsidRPr="00BC571D" w:rsidRDefault="000C4DE8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0C4DE8" w:rsidRPr="00BC571D" w:rsidRDefault="00FF59A6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0C4DE8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644182">
        <w:tc>
          <w:tcPr>
            <w:tcW w:w="851" w:type="dxa"/>
            <w:vMerge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BC571D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D12603" w:rsidTr="00DC1BB9">
        <w:tc>
          <w:tcPr>
            <w:tcW w:w="851" w:type="dxa"/>
            <w:vMerge w:val="restart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0C4DE8" w:rsidRPr="00BC571D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francophonie</w:t>
            </w:r>
          </w:p>
          <w:p w:rsidR="000C4DE8" w:rsidRPr="00BC571D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C84957" w:rsidRPr="00BC571D" w:rsidRDefault="000C4DE8" w:rsidP="00C84957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</w:rPr>
            </w:pPr>
            <w:r w:rsidRPr="00BC571D">
              <w:rPr>
                <w:b/>
                <w:sz w:val="24"/>
                <w:szCs w:val="24"/>
              </w:rPr>
              <w:t>СОӨЖ</w:t>
            </w:r>
            <w:r w:rsidRPr="00BC571D">
              <w:rPr>
                <w:b/>
                <w:sz w:val="24"/>
                <w:szCs w:val="24"/>
                <w:lang w:val="kk-KZ"/>
              </w:rPr>
              <w:t xml:space="preserve"> 1</w:t>
            </w:r>
            <w:r w:rsidRPr="00BC571D">
              <w:rPr>
                <w:sz w:val="24"/>
                <w:szCs w:val="24"/>
                <w:lang w:val="de-AT"/>
              </w:rPr>
              <w:t>:</w:t>
            </w:r>
            <w:r w:rsidRPr="00BC571D">
              <w:rPr>
                <w:sz w:val="24"/>
                <w:szCs w:val="24"/>
                <w:lang w:val="kk-KZ"/>
              </w:rPr>
              <w:t xml:space="preserve"> </w:t>
            </w:r>
            <w:r w:rsidRPr="00BC571D">
              <w:rPr>
                <w:sz w:val="24"/>
                <w:szCs w:val="24"/>
                <w:shd w:val="clear" w:color="auto" w:fill="FFFFFF"/>
                <w:lang w:val="de-DE"/>
              </w:rPr>
              <w:t>N</w:t>
            </w:r>
            <w:r w:rsidR="00C84957" w:rsidRPr="00BC571D">
              <w:rPr>
                <w:sz w:val="24"/>
                <w:szCs w:val="24"/>
              </w:rPr>
              <w:t xml:space="preserve"> La france est un pays européen </w:t>
            </w:r>
          </w:p>
          <w:p w:rsidR="000C4DE8" w:rsidRPr="00BC571D" w:rsidRDefault="00C84957" w:rsidP="00C849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BC571D">
              <w:rPr>
                <w:sz w:val="24"/>
                <w:szCs w:val="24"/>
              </w:rPr>
              <w:t>Les</w:t>
            </w:r>
            <w:proofErr w:type="spellEnd"/>
            <w:r w:rsidRPr="00BC571D">
              <w:rPr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sz w:val="24"/>
                <w:szCs w:val="24"/>
              </w:rPr>
              <w:t>goûts</w:t>
            </w:r>
            <w:proofErr w:type="spellEnd"/>
            <w:r w:rsidRPr="00BC571D">
              <w:rPr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sz w:val="24"/>
                <w:szCs w:val="24"/>
              </w:rPr>
              <w:t>et</w:t>
            </w:r>
            <w:proofErr w:type="spellEnd"/>
            <w:r w:rsidRPr="00BC571D">
              <w:rPr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sz w:val="24"/>
                <w:szCs w:val="24"/>
              </w:rPr>
              <w:t>préférences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</w:p>
        </w:tc>
        <w:tc>
          <w:tcPr>
            <w:tcW w:w="976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2.1,</w:t>
            </w:r>
          </w:p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0C4DE8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4</w:t>
            </w:r>
          </w:p>
        </w:tc>
        <w:tc>
          <w:tcPr>
            <w:tcW w:w="1398" w:type="dxa"/>
          </w:tcPr>
          <w:p w:rsidR="00FF59A6" w:rsidRPr="00BC571D" w:rsidRDefault="000C4DE8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0C4DE8" w:rsidRPr="00BC571D" w:rsidRDefault="00FF59A6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0C4DE8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2D7433">
        <w:tc>
          <w:tcPr>
            <w:tcW w:w="851" w:type="dxa"/>
            <w:vMerge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BC571D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BC571D" w:rsidTr="00DC1BB9">
        <w:tc>
          <w:tcPr>
            <w:tcW w:w="851" w:type="dxa"/>
            <w:vMerge w:val="restart"/>
          </w:tcPr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C84957" w:rsidRPr="00BC571D" w:rsidRDefault="00DB1E40" w:rsidP="00C84957">
            <w:pPr>
              <w:pStyle w:val="TableParagraph"/>
              <w:tabs>
                <w:tab w:val="left" w:pos="229"/>
              </w:tabs>
              <w:spacing w:before="1"/>
              <w:ind w:left="0"/>
              <w:rPr>
                <w:sz w:val="24"/>
                <w:szCs w:val="24"/>
                <w:lang w:val="de-AT"/>
              </w:rPr>
            </w:pPr>
            <w:r w:rsidRPr="00BC571D">
              <w:rPr>
                <w:b/>
                <w:sz w:val="24"/>
                <w:szCs w:val="24"/>
              </w:rPr>
              <w:t>П</w:t>
            </w:r>
            <w:r w:rsidRPr="00BC571D">
              <w:rPr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b/>
                <w:sz w:val="24"/>
                <w:szCs w:val="24"/>
                <w:lang w:val="de-AT"/>
              </w:rPr>
              <w:t xml:space="preserve"> 5</w:t>
            </w:r>
            <w:r w:rsidRPr="00BC571D">
              <w:rPr>
                <w:sz w:val="24"/>
                <w:szCs w:val="24"/>
                <w:lang w:val="de-AT"/>
              </w:rPr>
              <w:t xml:space="preserve">: </w:t>
            </w:r>
            <w:r w:rsidR="00C84957" w:rsidRPr="00BC571D">
              <w:rPr>
                <w:sz w:val="24"/>
                <w:szCs w:val="24"/>
              </w:rPr>
              <w:t>Pontoise et île-de-France</w:t>
            </w:r>
          </w:p>
          <w:p w:rsidR="00C84957" w:rsidRPr="00BC571D" w:rsidRDefault="00C84957" w:rsidP="00C849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ville</w:t>
            </w:r>
          </w:p>
          <w:p w:rsidR="00DB1E40" w:rsidRPr="00BC571D" w:rsidRDefault="00DB1E40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</w:p>
          <w:p w:rsidR="00DB1E40" w:rsidRPr="00BC571D" w:rsidRDefault="00DB1E40" w:rsidP="00BC57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Ville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DB1E40" w:rsidRPr="00BC571D" w:rsidRDefault="00DB1E40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Lieux dans la ville.</w:t>
            </w:r>
          </w:p>
        </w:tc>
        <w:tc>
          <w:tcPr>
            <w:tcW w:w="976" w:type="dxa"/>
          </w:tcPr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2</w:t>
            </w:r>
          </w:p>
        </w:tc>
        <w:tc>
          <w:tcPr>
            <w:tcW w:w="725" w:type="dxa"/>
          </w:tcPr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DB1E40" w:rsidRPr="00BC571D" w:rsidRDefault="00DB1E40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33</w:t>
            </w:r>
          </w:p>
        </w:tc>
        <w:tc>
          <w:tcPr>
            <w:tcW w:w="889" w:type="dxa"/>
          </w:tcPr>
          <w:p w:rsidR="00DB1E40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12</w:t>
            </w: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BC571D" w:rsidRDefault="00DB1E40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1134" w:type="dxa"/>
          </w:tcPr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ТТ 5</w:t>
            </w: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BC571D" w:rsidRDefault="00DB1E40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ЖТ 1</w:t>
            </w:r>
          </w:p>
        </w:tc>
        <w:tc>
          <w:tcPr>
            <w:tcW w:w="1398" w:type="dxa"/>
          </w:tcPr>
          <w:p w:rsidR="00FF59A6" w:rsidRPr="00BC571D" w:rsidRDefault="00DB1E40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MS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B1E40" w:rsidRPr="00BC571D" w:rsidRDefault="00FF59A6" w:rsidP="00C0020B"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 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-да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тапсырмалар</w:t>
            </w:r>
            <w:r w:rsidR="00DB1E40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DC1BB9">
        <w:trPr>
          <w:trHeight w:val="351"/>
        </w:trPr>
        <w:tc>
          <w:tcPr>
            <w:tcW w:w="851" w:type="dxa"/>
            <w:vMerge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B1E40" w:rsidRPr="00BC571D" w:rsidRDefault="00DB1E40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B1E40" w:rsidRPr="00BC571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B1E40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F59A6" w:rsidRPr="00BC571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 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-да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</w:t>
            </w:r>
          </w:p>
        </w:tc>
      </w:tr>
      <w:tr w:rsidR="00BC571D" w:rsidRPr="00BC571D" w:rsidTr="00575269">
        <w:trPr>
          <w:trHeight w:val="351"/>
        </w:trPr>
        <w:tc>
          <w:tcPr>
            <w:tcW w:w="851" w:type="dxa"/>
            <w:vMerge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5, ЖТ 1 тапсыру Дедлайны</w:t>
            </w:r>
          </w:p>
        </w:tc>
      </w:tr>
      <w:tr w:rsidR="00BC571D" w:rsidRPr="00BC571D" w:rsidTr="00DC1BB9">
        <w:tc>
          <w:tcPr>
            <w:tcW w:w="851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BC571D" w:rsidRDefault="00C0020B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151B65"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71D" w:rsidRPr="00D12603" w:rsidTr="00B512A5">
        <w:tc>
          <w:tcPr>
            <w:tcW w:w="10046" w:type="dxa"/>
            <w:gridSpan w:val="8"/>
          </w:tcPr>
          <w:p w:rsidR="00151B65" w:rsidRPr="00BC571D" w:rsidRDefault="00151B65" w:rsidP="000F139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446AF5"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BC2C7E" w:rsidRPr="00E81F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Dis-moi qui tu es</w:t>
            </w:r>
          </w:p>
        </w:tc>
      </w:tr>
      <w:tr w:rsidR="00BC571D" w:rsidRPr="00D12603" w:rsidTr="00DC1BB9">
        <w:tc>
          <w:tcPr>
            <w:tcW w:w="851" w:type="dxa"/>
            <w:vMerge w:val="restart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C84957" w:rsidRPr="00BC571D" w:rsidRDefault="00730467" w:rsidP="00C84957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BC571D">
              <w:rPr>
                <w:b/>
                <w:sz w:val="24"/>
                <w:szCs w:val="24"/>
              </w:rPr>
              <w:t>П</w:t>
            </w:r>
            <w:r w:rsidRPr="00BC571D">
              <w:rPr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b/>
                <w:sz w:val="24"/>
                <w:szCs w:val="24"/>
                <w:lang w:val="de-DE"/>
              </w:rPr>
              <w:t xml:space="preserve"> 6:</w:t>
            </w:r>
            <w:r w:rsidRPr="00BC571D">
              <w:rPr>
                <w:sz w:val="24"/>
                <w:szCs w:val="24"/>
                <w:lang w:val="de-DE"/>
              </w:rPr>
              <w:t xml:space="preserve"> </w:t>
            </w:r>
            <w:r w:rsidR="00C84957" w:rsidRPr="00BC571D">
              <w:rPr>
                <w:sz w:val="24"/>
                <w:szCs w:val="24"/>
              </w:rPr>
              <w:t>La ville d’Annecy</w:t>
            </w:r>
          </w:p>
          <w:p w:rsidR="00C84957" w:rsidRPr="00BC571D" w:rsidRDefault="00C84957" w:rsidP="00C849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Auberges  de jeunesse et lieux d’hebergement</w:t>
            </w:r>
          </w:p>
          <w:p w:rsidR="00C84957" w:rsidRPr="00BC571D" w:rsidRDefault="00C84957" w:rsidP="00C84957">
            <w:pPr>
              <w:tabs>
                <w:tab w:val="left" w:pos="209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Lieux dans la ville </w:t>
            </w:r>
          </w:p>
          <w:p w:rsidR="00730467" w:rsidRPr="00BC571D" w:rsidRDefault="00C84957" w:rsidP="00C849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Paris / Ile-de-France</w:t>
            </w:r>
          </w:p>
        </w:tc>
        <w:tc>
          <w:tcPr>
            <w:tcW w:w="976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 6</w:t>
            </w:r>
          </w:p>
        </w:tc>
        <w:tc>
          <w:tcPr>
            <w:tcW w:w="1398" w:type="dxa"/>
          </w:tcPr>
          <w:p w:rsidR="00FF59A6" w:rsidRPr="00BC571D" w:rsidRDefault="00730467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30467" w:rsidRPr="00BC571D" w:rsidRDefault="00FF59A6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730467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075578">
        <w:tc>
          <w:tcPr>
            <w:tcW w:w="851" w:type="dxa"/>
            <w:vMerge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BC571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D12603" w:rsidTr="00DC1BB9">
        <w:tc>
          <w:tcPr>
            <w:tcW w:w="851" w:type="dxa"/>
            <w:vMerge w:val="restart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C84957" w:rsidRPr="00BC571D" w:rsidRDefault="00730467" w:rsidP="00C84957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</w:rPr>
            </w:pPr>
            <w:r w:rsidRPr="00BC571D">
              <w:rPr>
                <w:b/>
                <w:sz w:val="24"/>
                <w:szCs w:val="24"/>
              </w:rPr>
              <w:t>П</w:t>
            </w:r>
            <w:r w:rsidRPr="00BC571D">
              <w:rPr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b/>
                <w:sz w:val="24"/>
                <w:szCs w:val="24"/>
                <w:lang w:val="de-DE"/>
              </w:rPr>
              <w:t xml:space="preserve"> 7</w:t>
            </w:r>
            <w:r w:rsidRPr="00BC571D">
              <w:rPr>
                <w:sz w:val="24"/>
                <w:szCs w:val="24"/>
                <w:lang w:val="de-DE"/>
              </w:rPr>
              <w:t>:</w:t>
            </w:r>
            <w:r w:rsidRPr="00BC571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C84957" w:rsidRPr="00BC571D">
              <w:rPr>
                <w:sz w:val="24"/>
                <w:szCs w:val="24"/>
              </w:rPr>
              <w:t>Le libelle d’une adresse en France</w:t>
            </w:r>
          </w:p>
          <w:p w:rsidR="00730467" w:rsidRPr="00E81FCB" w:rsidRDefault="00C84957" w:rsidP="00C8495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81FCB">
              <w:rPr>
                <w:sz w:val="24"/>
                <w:szCs w:val="24"/>
                <w:lang w:val="fr-FR"/>
              </w:rPr>
              <w:t>Le code postal et les déplacements</w:t>
            </w:r>
          </w:p>
        </w:tc>
        <w:tc>
          <w:tcPr>
            <w:tcW w:w="976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671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7</w:t>
            </w:r>
          </w:p>
        </w:tc>
        <w:tc>
          <w:tcPr>
            <w:tcW w:w="1398" w:type="dxa"/>
          </w:tcPr>
          <w:p w:rsidR="00730467" w:rsidRPr="00BC571D" w:rsidRDefault="00730467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MS Teams 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вебинар,</w:t>
            </w:r>
          </w:p>
          <w:p w:rsidR="00FF59A6" w:rsidRPr="00BC571D" w:rsidRDefault="00FF59A6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BC571D" w:rsidRPr="00BC571D" w:rsidTr="00036181">
        <w:tc>
          <w:tcPr>
            <w:tcW w:w="851" w:type="dxa"/>
            <w:vMerge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BC571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D12603" w:rsidTr="00DC1BB9">
        <w:tc>
          <w:tcPr>
            <w:tcW w:w="85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C0020B" w:rsidRPr="00BC571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Paris hier et aujourd’hui</w:t>
            </w:r>
          </w:p>
          <w:p w:rsidR="00C0020B" w:rsidRPr="00BC571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0020B" w:rsidRPr="00BC571D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Faire découvrir votre ville</w:t>
            </w:r>
          </w:p>
        </w:tc>
        <w:tc>
          <w:tcPr>
            <w:tcW w:w="976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3.1,</w:t>
            </w:r>
          </w:p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BC571D" w:rsidRDefault="00C0020B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8</w:t>
            </w:r>
          </w:p>
        </w:tc>
        <w:tc>
          <w:tcPr>
            <w:tcW w:w="1398" w:type="dxa"/>
          </w:tcPr>
          <w:p w:rsidR="00FF59A6" w:rsidRPr="00BC571D" w:rsidRDefault="00C0020B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0020B" w:rsidRPr="00BC571D" w:rsidRDefault="00FF59A6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C0020B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C374E2">
        <w:tc>
          <w:tcPr>
            <w:tcW w:w="851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BC571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D12603" w:rsidTr="00DC1BB9">
        <w:tc>
          <w:tcPr>
            <w:tcW w:w="851" w:type="dxa"/>
            <w:vMerge w:val="restart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730467" w:rsidRPr="00BC571D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Français et le sport</w:t>
            </w:r>
          </w:p>
          <w:p w:rsidR="00730467" w:rsidRPr="00BC571D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671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BC571D" w:rsidRDefault="00730467" w:rsidP="00FF59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9</w:t>
            </w:r>
          </w:p>
        </w:tc>
        <w:tc>
          <w:tcPr>
            <w:tcW w:w="1398" w:type="dxa"/>
          </w:tcPr>
          <w:p w:rsidR="00FF59A6" w:rsidRPr="00BC571D" w:rsidRDefault="00730467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30467" w:rsidRPr="00BC571D" w:rsidRDefault="00FF59A6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730467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275B89">
        <w:tc>
          <w:tcPr>
            <w:tcW w:w="851" w:type="dxa"/>
            <w:vMerge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BC571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BC571D" w:rsidTr="00DC1BB9">
        <w:tc>
          <w:tcPr>
            <w:tcW w:w="851" w:type="dxa"/>
            <w:vMerge w:val="restart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C84957" w:rsidRPr="00BC571D" w:rsidRDefault="00730467" w:rsidP="00C849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émissions de téléréalité</w:t>
            </w:r>
          </w:p>
          <w:p w:rsidR="00730467" w:rsidRPr="00BC571D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BC571D" w:rsidRPr="00BC571D" w:rsidRDefault="00730467" w:rsidP="00BC571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Parler de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goûts</w:t>
            </w:r>
            <w:proofErr w:type="spellEnd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et de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activités</w:t>
            </w:r>
            <w:proofErr w:type="spellEnd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730467" w:rsidRPr="00BC571D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Parler de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sa</w:t>
            </w:r>
            <w:proofErr w:type="spellEnd"/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profession</w:t>
            </w:r>
            <w:proofErr w:type="spellEnd"/>
          </w:p>
        </w:tc>
        <w:tc>
          <w:tcPr>
            <w:tcW w:w="976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</w:t>
            </w:r>
          </w:p>
        </w:tc>
        <w:tc>
          <w:tcPr>
            <w:tcW w:w="671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BC571D" w:rsidRPr="00BC571D" w:rsidRDefault="00BC571D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730467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C571D" w:rsidRDefault="00BC571D" w:rsidP="00C849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C571D" w:rsidRPr="00BC571D" w:rsidRDefault="00BC571D" w:rsidP="00C849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BC571D" w:rsidRDefault="00730467" w:rsidP="00C849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1134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10</w:t>
            </w: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C571D" w:rsidRPr="00BC571D" w:rsidRDefault="00BC571D" w:rsidP="00C849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BC571D" w:rsidRDefault="00730467" w:rsidP="00C849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2</w:t>
            </w:r>
          </w:p>
        </w:tc>
        <w:tc>
          <w:tcPr>
            <w:tcW w:w="1398" w:type="dxa"/>
          </w:tcPr>
          <w:p w:rsidR="00FF59A6" w:rsidRPr="00BC571D" w:rsidRDefault="00730467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30467" w:rsidRPr="00BC571D" w:rsidRDefault="00FF59A6" w:rsidP="00C0020B"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 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-да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</w:t>
            </w:r>
            <w:r w:rsidR="00730467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DC1BB9">
        <w:tc>
          <w:tcPr>
            <w:tcW w:w="851" w:type="dxa"/>
            <w:vMerge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30467" w:rsidRPr="00BC571D" w:rsidRDefault="00730467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30467" w:rsidRPr="00BC571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30467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BC571D" w:rsidRPr="00BC571D" w:rsidTr="00A07681">
        <w:tc>
          <w:tcPr>
            <w:tcW w:w="851" w:type="dxa"/>
            <w:vMerge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10, ЖТ 2 тапсыру Дедлайны</w:t>
            </w:r>
          </w:p>
        </w:tc>
      </w:tr>
      <w:tr w:rsidR="00BC571D" w:rsidRPr="00BC571D" w:rsidTr="00DC1BB9">
        <w:tc>
          <w:tcPr>
            <w:tcW w:w="85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BC571D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 (Midterm Exam)</w:t>
            </w:r>
          </w:p>
        </w:tc>
        <w:tc>
          <w:tcPr>
            <w:tcW w:w="976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71D" w:rsidRPr="00D12603" w:rsidTr="00515202">
        <w:tc>
          <w:tcPr>
            <w:tcW w:w="10046" w:type="dxa"/>
            <w:gridSpan w:val="8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Модуль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r w:rsidR="00BC2C7E" w:rsidRPr="00E81F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Dis-moi qui tu es</w:t>
            </w:r>
          </w:p>
        </w:tc>
      </w:tr>
      <w:tr w:rsidR="00BC571D" w:rsidRPr="00D12603" w:rsidTr="00DC1BB9">
        <w:tc>
          <w:tcPr>
            <w:tcW w:w="851" w:type="dxa"/>
            <w:vMerge w:val="restart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BC571D" w:rsidRPr="00BC571D" w:rsidRDefault="00E66F46" w:rsidP="00BC571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BC571D">
              <w:rPr>
                <w:b/>
                <w:sz w:val="24"/>
                <w:szCs w:val="24"/>
              </w:rPr>
              <w:t>П</w:t>
            </w:r>
            <w:r w:rsidRPr="00BC571D">
              <w:rPr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b/>
                <w:sz w:val="24"/>
                <w:szCs w:val="24"/>
                <w:lang w:val="de-AT"/>
              </w:rPr>
              <w:t xml:space="preserve"> 11</w:t>
            </w:r>
            <w:r w:rsidRPr="00BC571D">
              <w:rPr>
                <w:sz w:val="24"/>
                <w:szCs w:val="24"/>
                <w:lang w:val="de-AT"/>
              </w:rPr>
              <w:t xml:space="preserve">: </w:t>
            </w:r>
            <w:r w:rsidR="00BC571D" w:rsidRPr="00BC571D">
              <w:rPr>
                <w:sz w:val="24"/>
                <w:szCs w:val="24"/>
              </w:rPr>
              <w:t>Les nouveaux modes de rencontre</w:t>
            </w:r>
          </w:p>
          <w:p w:rsidR="00E66F46" w:rsidRPr="00E81FCB" w:rsidRDefault="00BC571D" w:rsidP="00BC571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81FCB">
              <w:rPr>
                <w:sz w:val="24"/>
                <w:szCs w:val="24"/>
                <w:lang w:val="fr-FR"/>
              </w:rPr>
              <w:t>Parler de ses goûts et centres d’intérêt (2)</w:t>
            </w:r>
          </w:p>
        </w:tc>
        <w:tc>
          <w:tcPr>
            <w:tcW w:w="976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4.1,</w:t>
            </w:r>
          </w:p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BC571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11</w:t>
            </w:r>
          </w:p>
        </w:tc>
        <w:tc>
          <w:tcPr>
            <w:tcW w:w="1398" w:type="dxa"/>
          </w:tcPr>
          <w:p w:rsidR="00E66F46" w:rsidRPr="00BC571D" w:rsidRDefault="00E66F46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F59A6" w:rsidRPr="00BC571D" w:rsidRDefault="00FF59A6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BC571D" w:rsidRPr="00BC571D" w:rsidTr="000B1321">
        <w:tc>
          <w:tcPr>
            <w:tcW w:w="851" w:type="dxa"/>
            <w:vMerge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BC571D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D12603" w:rsidTr="00DC1BB9">
        <w:tc>
          <w:tcPr>
            <w:tcW w:w="851" w:type="dxa"/>
            <w:vMerge w:val="restart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BC571D" w:rsidRPr="00BC571D" w:rsidRDefault="00E66F46" w:rsidP="00BC571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BC571D">
              <w:rPr>
                <w:b/>
                <w:sz w:val="24"/>
                <w:szCs w:val="24"/>
              </w:rPr>
              <w:t>П</w:t>
            </w:r>
            <w:r w:rsidRPr="00BC571D">
              <w:rPr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b/>
                <w:sz w:val="24"/>
                <w:szCs w:val="24"/>
                <w:lang w:val="de-DE"/>
              </w:rPr>
              <w:t xml:space="preserve"> 12</w:t>
            </w:r>
            <w:r w:rsidRPr="00BC571D">
              <w:rPr>
                <w:sz w:val="24"/>
                <w:szCs w:val="24"/>
                <w:lang w:val="de-DE"/>
              </w:rPr>
              <w:t xml:space="preserve">: </w:t>
            </w:r>
            <w:r w:rsidR="00BC571D" w:rsidRPr="00BC571D">
              <w:rPr>
                <w:sz w:val="24"/>
                <w:szCs w:val="24"/>
              </w:rPr>
              <w:t>Les différences hommes/femmes</w:t>
            </w:r>
          </w:p>
          <w:p w:rsidR="00BC571D" w:rsidRPr="00BC571D" w:rsidRDefault="00BC571D" w:rsidP="00BC571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Caractériser une personne</w:t>
            </w:r>
          </w:p>
          <w:p w:rsidR="00E66F46" w:rsidRPr="00BC571D" w:rsidRDefault="00BC571D" w:rsidP="00BC571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La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caractérisation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physique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psychologique</w:t>
            </w:r>
            <w:proofErr w:type="spellEnd"/>
          </w:p>
          <w:p w:rsidR="00E66F46" w:rsidRPr="00BC571D" w:rsidRDefault="00E66F46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</w:p>
        </w:tc>
        <w:tc>
          <w:tcPr>
            <w:tcW w:w="671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BC571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12</w:t>
            </w:r>
          </w:p>
        </w:tc>
        <w:tc>
          <w:tcPr>
            <w:tcW w:w="1398" w:type="dxa"/>
          </w:tcPr>
          <w:p w:rsidR="00FF59A6" w:rsidRPr="00BC571D" w:rsidRDefault="00E66F46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E66F46" w:rsidRPr="00BC571D" w:rsidRDefault="00FF59A6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E66F4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DD5B1B">
        <w:tc>
          <w:tcPr>
            <w:tcW w:w="851" w:type="dxa"/>
            <w:vMerge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BC571D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D12603" w:rsidTr="00DC1BB9">
        <w:tc>
          <w:tcPr>
            <w:tcW w:w="851" w:type="dxa"/>
            <w:vMerge w:val="restart"/>
          </w:tcPr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0B406C" w:rsidRPr="00E81FCB" w:rsidRDefault="000B406C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BC571D" w:rsidRPr="00E81F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noms de famille des femmes mariées/des enfants</w:t>
            </w:r>
          </w:p>
          <w:p w:rsidR="000B406C" w:rsidRPr="00BC571D" w:rsidRDefault="000B406C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0B406C" w:rsidRPr="00E81FCB" w:rsidRDefault="000B406C" w:rsidP="00C00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BC571D" w:rsidRPr="00E81F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Parler de sa famille</w:t>
            </w:r>
          </w:p>
        </w:tc>
        <w:tc>
          <w:tcPr>
            <w:tcW w:w="976" w:type="dxa"/>
          </w:tcPr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BC571D" w:rsidRDefault="000B406C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0B406C" w:rsidRPr="00BC571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13</w:t>
            </w:r>
          </w:p>
        </w:tc>
        <w:tc>
          <w:tcPr>
            <w:tcW w:w="1398" w:type="dxa"/>
          </w:tcPr>
          <w:p w:rsidR="00FF59A6" w:rsidRPr="00BC571D" w:rsidRDefault="000B406C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0B406C" w:rsidRPr="00BC571D" w:rsidRDefault="00FF59A6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0B406C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9D499B">
        <w:tc>
          <w:tcPr>
            <w:tcW w:w="851" w:type="dxa"/>
            <w:vMerge/>
          </w:tcPr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B406C" w:rsidRPr="00BC571D" w:rsidRDefault="000B406C" w:rsidP="000B4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D12603" w:rsidTr="00DC1BB9">
        <w:tc>
          <w:tcPr>
            <w:tcW w:w="85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C0020B" w:rsidRPr="00E81FCB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BC571D" w:rsidRPr="00E81FCB">
              <w:rPr>
                <w:sz w:val="24"/>
                <w:szCs w:val="24"/>
                <w:lang w:val="fr-FR"/>
              </w:rPr>
              <w:t>Faire-part et événements familiaux</w:t>
            </w:r>
          </w:p>
          <w:p w:rsidR="00C0020B" w:rsidRPr="00BC571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0020B" w:rsidRPr="00BC571D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Demander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/Donner des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nouvelles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quelqu'un</w:t>
            </w:r>
            <w:proofErr w:type="spellEnd"/>
          </w:p>
        </w:tc>
        <w:tc>
          <w:tcPr>
            <w:tcW w:w="976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BC571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14</w:t>
            </w:r>
          </w:p>
        </w:tc>
        <w:tc>
          <w:tcPr>
            <w:tcW w:w="1398" w:type="dxa"/>
          </w:tcPr>
          <w:p w:rsidR="00FF59A6" w:rsidRPr="00BC571D" w:rsidRDefault="00C0020B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0020B" w:rsidRPr="00BC571D" w:rsidRDefault="00FF59A6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C0020B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9E3BF5">
        <w:tc>
          <w:tcPr>
            <w:tcW w:w="851" w:type="dxa"/>
          </w:tcPr>
          <w:p w:rsidR="00D53B87" w:rsidRPr="00BC571D" w:rsidRDefault="00D53B8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53B87" w:rsidRPr="00BC571D" w:rsidRDefault="00D53B87" w:rsidP="00D53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D12603" w:rsidTr="00DC1BB9">
        <w:tc>
          <w:tcPr>
            <w:tcW w:w="851" w:type="dxa"/>
            <w:vMerge w:val="restart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EB2063" w:rsidRPr="00BC571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Loisirs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culturels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de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plein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air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EB2063" w:rsidRPr="00BC571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EB2063" w:rsidRPr="00BC571D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Parler de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ses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loisirs</w:t>
            </w:r>
            <w:proofErr w:type="spellEnd"/>
          </w:p>
          <w:p w:rsidR="00BC571D" w:rsidRPr="00BC571D" w:rsidRDefault="00BC571D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B2063" w:rsidRPr="00BC571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Pr="00BC571D">
              <w:rPr>
                <w:sz w:val="28"/>
                <w:szCs w:val="28"/>
                <w:lang w:val="de-AT"/>
              </w:rPr>
              <w:t xml:space="preserve">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Réaliser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une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affiche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 film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sur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la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famille</w:t>
            </w:r>
            <w:proofErr w:type="spellEnd"/>
          </w:p>
        </w:tc>
        <w:tc>
          <w:tcPr>
            <w:tcW w:w="976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5.1,</w:t>
            </w: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EB2063" w:rsidRPr="00BC571D" w:rsidRDefault="00EB2063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EB2063" w:rsidRPr="00BC571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BC571D" w:rsidRDefault="00EB2063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15</w:t>
            </w: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BC571D" w:rsidRDefault="00EB2063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3</w:t>
            </w:r>
          </w:p>
        </w:tc>
        <w:tc>
          <w:tcPr>
            <w:tcW w:w="1398" w:type="dxa"/>
          </w:tcPr>
          <w:p w:rsidR="00FF59A6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EB2063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EB2063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DC1BB9">
        <w:tc>
          <w:tcPr>
            <w:tcW w:w="851" w:type="dxa"/>
            <w:vMerge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EB2063" w:rsidRPr="00BC571D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B2063" w:rsidRPr="00BC571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B2063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398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BC571D" w:rsidRPr="00BC571D" w:rsidTr="008B3120">
        <w:tc>
          <w:tcPr>
            <w:tcW w:w="851" w:type="dxa"/>
            <w:vMerge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15, ЖТ 3 тапсыру Дедлайны</w:t>
            </w:r>
          </w:p>
        </w:tc>
      </w:tr>
      <w:tr w:rsidR="00BC571D" w:rsidRPr="00BC571D" w:rsidTr="00DC1BB9">
        <w:tc>
          <w:tcPr>
            <w:tcW w:w="85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BC571D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2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BC571D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BC571D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ABA" w:rsidRPr="00BC571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571D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:rsidR="00A45ABA" w:rsidRPr="00BC571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45ABA" w:rsidRPr="00BC571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571D">
        <w:rPr>
          <w:rFonts w:ascii="Times New Roman" w:hAnsi="Times New Roman" w:cs="Times New Roman"/>
          <w:sz w:val="24"/>
          <w:szCs w:val="24"/>
          <w:lang w:val="kk-KZ"/>
        </w:rPr>
        <w:t>Факультет әдістеме бюросының</w:t>
      </w:r>
    </w:p>
    <w:p w:rsidR="00A45ABA" w:rsidRPr="00BC571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571D">
        <w:rPr>
          <w:rFonts w:ascii="Times New Roman" w:hAnsi="Times New Roman" w:cs="Times New Roman"/>
          <w:sz w:val="24"/>
          <w:szCs w:val="24"/>
          <w:lang w:val="kk-KZ"/>
        </w:rPr>
        <w:t>төрайымы                                                                                                    Г.А. Мәшімбаева</w:t>
      </w:r>
      <w:r w:rsidRPr="00BC571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C571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C571D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          </w:t>
      </w:r>
    </w:p>
    <w:p w:rsidR="00E81FCB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571D">
        <w:rPr>
          <w:rFonts w:ascii="Times New Roman" w:hAnsi="Times New Roman" w:cs="Times New Roman"/>
          <w:sz w:val="24"/>
          <w:szCs w:val="24"/>
          <w:lang w:val="kk-KZ"/>
        </w:rPr>
        <w:t xml:space="preserve">Кафедра меңгерушісі                                                                  </w:t>
      </w:r>
      <w:r w:rsidR="00E81FCB">
        <w:rPr>
          <w:rFonts w:ascii="Times New Roman" w:hAnsi="Times New Roman" w:cs="Times New Roman"/>
          <w:sz w:val="24"/>
          <w:szCs w:val="24"/>
          <w:lang w:val="kk-KZ"/>
        </w:rPr>
        <w:t xml:space="preserve">                А.С. Сейдикенов</w:t>
      </w:r>
    </w:p>
    <w:p w:rsidR="00BD40EE" w:rsidRPr="00E81FCB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571D">
        <w:rPr>
          <w:rFonts w:ascii="Times New Roman" w:hAnsi="Times New Roman" w:cs="Times New Roman"/>
          <w:sz w:val="24"/>
          <w:szCs w:val="24"/>
          <w:lang w:val="kk-KZ"/>
        </w:rPr>
        <w:t xml:space="preserve">Дәріскер, аға оқытушы                                                </w:t>
      </w:r>
      <w:r w:rsidR="00E81FC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Г.О.Мухаметкалиева</w:t>
      </w:r>
    </w:p>
    <w:sectPr w:rsidR="00BD40EE" w:rsidRPr="00E81FCB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5B8"/>
    <w:rsid w:val="00004A09"/>
    <w:rsid w:val="00013D74"/>
    <w:rsid w:val="00024097"/>
    <w:rsid w:val="0003586A"/>
    <w:rsid w:val="00056696"/>
    <w:rsid w:val="0008145E"/>
    <w:rsid w:val="00081FC3"/>
    <w:rsid w:val="0008545D"/>
    <w:rsid w:val="000B406C"/>
    <w:rsid w:val="000C3928"/>
    <w:rsid w:val="000C4DE8"/>
    <w:rsid w:val="000E11A5"/>
    <w:rsid w:val="000F1393"/>
    <w:rsid w:val="000F2ACF"/>
    <w:rsid w:val="001176B4"/>
    <w:rsid w:val="00141CDF"/>
    <w:rsid w:val="001426AF"/>
    <w:rsid w:val="00145C36"/>
    <w:rsid w:val="00150952"/>
    <w:rsid w:val="00151B65"/>
    <w:rsid w:val="00163DD2"/>
    <w:rsid w:val="00182E94"/>
    <w:rsid w:val="0019086E"/>
    <w:rsid w:val="001B2811"/>
    <w:rsid w:val="001B65A4"/>
    <w:rsid w:val="001C1CF0"/>
    <w:rsid w:val="001C36E2"/>
    <w:rsid w:val="001D1383"/>
    <w:rsid w:val="001D273A"/>
    <w:rsid w:val="001D5B06"/>
    <w:rsid w:val="0021505C"/>
    <w:rsid w:val="00224BAB"/>
    <w:rsid w:val="00241C3B"/>
    <w:rsid w:val="00267002"/>
    <w:rsid w:val="00271FCC"/>
    <w:rsid w:val="00283411"/>
    <w:rsid w:val="00283FF8"/>
    <w:rsid w:val="00287F6A"/>
    <w:rsid w:val="00290991"/>
    <w:rsid w:val="002A61A5"/>
    <w:rsid w:val="002B2470"/>
    <w:rsid w:val="002D5BD9"/>
    <w:rsid w:val="002F717D"/>
    <w:rsid w:val="0031736C"/>
    <w:rsid w:val="00320B80"/>
    <w:rsid w:val="00335708"/>
    <w:rsid w:val="003366D0"/>
    <w:rsid w:val="00341BC6"/>
    <w:rsid w:val="00343343"/>
    <w:rsid w:val="0035453C"/>
    <w:rsid w:val="003614A0"/>
    <w:rsid w:val="003852E1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6AF5"/>
    <w:rsid w:val="00453CB7"/>
    <w:rsid w:val="00455866"/>
    <w:rsid w:val="00461FDE"/>
    <w:rsid w:val="0046768A"/>
    <w:rsid w:val="00497139"/>
    <w:rsid w:val="004C2BE3"/>
    <w:rsid w:val="004D22CE"/>
    <w:rsid w:val="00541D85"/>
    <w:rsid w:val="005671D4"/>
    <w:rsid w:val="00574532"/>
    <w:rsid w:val="00575A0A"/>
    <w:rsid w:val="00581303"/>
    <w:rsid w:val="00595AF8"/>
    <w:rsid w:val="005A0A66"/>
    <w:rsid w:val="005B5DCB"/>
    <w:rsid w:val="005B6A18"/>
    <w:rsid w:val="005D1932"/>
    <w:rsid w:val="005E15B8"/>
    <w:rsid w:val="0061388D"/>
    <w:rsid w:val="00616A01"/>
    <w:rsid w:val="00627674"/>
    <w:rsid w:val="00633799"/>
    <w:rsid w:val="006477A0"/>
    <w:rsid w:val="006508B5"/>
    <w:rsid w:val="00665B12"/>
    <w:rsid w:val="00685A30"/>
    <w:rsid w:val="00693A61"/>
    <w:rsid w:val="006A4C6C"/>
    <w:rsid w:val="006D1319"/>
    <w:rsid w:val="006D36F7"/>
    <w:rsid w:val="006E001A"/>
    <w:rsid w:val="006F3E20"/>
    <w:rsid w:val="00730467"/>
    <w:rsid w:val="00735F6D"/>
    <w:rsid w:val="00750FF2"/>
    <w:rsid w:val="00757258"/>
    <w:rsid w:val="00774A51"/>
    <w:rsid w:val="00793CF8"/>
    <w:rsid w:val="007A0CB0"/>
    <w:rsid w:val="007A49FE"/>
    <w:rsid w:val="007B2A4C"/>
    <w:rsid w:val="007C03B0"/>
    <w:rsid w:val="00804E8A"/>
    <w:rsid w:val="008166D5"/>
    <w:rsid w:val="00855CC7"/>
    <w:rsid w:val="0086785F"/>
    <w:rsid w:val="00867C50"/>
    <w:rsid w:val="00891A0D"/>
    <w:rsid w:val="00896F0F"/>
    <w:rsid w:val="008A5E11"/>
    <w:rsid w:val="008B1722"/>
    <w:rsid w:val="008B336F"/>
    <w:rsid w:val="008B7AE2"/>
    <w:rsid w:val="008C31B3"/>
    <w:rsid w:val="008C494E"/>
    <w:rsid w:val="008C61C7"/>
    <w:rsid w:val="008D2CD6"/>
    <w:rsid w:val="008D3F34"/>
    <w:rsid w:val="008D4D26"/>
    <w:rsid w:val="008E7D4A"/>
    <w:rsid w:val="008F516F"/>
    <w:rsid w:val="009125A1"/>
    <w:rsid w:val="00914EF7"/>
    <w:rsid w:val="0092086A"/>
    <w:rsid w:val="00934D03"/>
    <w:rsid w:val="009365AE"/>
    <w:rsid w:val="00953F61"/>
    <w:rsid w:val="0096319B"/>
    <w:rsid w:val="0098042C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F4077"/>
    <w:rsid w:val="00A12B69"/>
    <w:rsid w:val="00A136F9"/>
    <w:rsid w:val="00A33EFC"/>
    <w:rsid w:val="00A45ABA"/>
    <w:rsid w:val="00A46F8D"/>
    <w:rsid w:val="00A709F0"/>
    <w:rsid w:val="00A75594"/>
    <w:rsid w:val="00A82474"/>
    <w:rsid w:val="00A83F9A"/>
    <w:rsid w:val="00A85A51"/>
    <w:rsid w:val="00A911C9"/>
    <w:rsid w:val="00AC5BC6"/>
    <w:rsid w:val="00AD053F"/>
    <w:rsid w:val="00AE7C0F"/>
    <w:rsid w:val="00B2473A"/>
    <w:rsid w:val="00B401C3"/>
    <w:rsid w:val="00B41DB0"/>
    <w:rsid w:val="00B544CB"/>
    <w:rsid w:val="00B97DD0"/>
    <w:rsid w:val="00BC2C7E"/>
    <w:rsid w:val="00BC571D"/>
    <w:rsid w:val="00BD40EE"/>
    <w:rsid w:val="00C0020B"/>
    <w:rsid w:val="00C15A3B"/>
    <w:rsid w:val="00C23034"/>
    <w:rsid w:val="00C24B6B"/>
    <w:rsid w:val="00C26967"/>
    <w:rsid w:val="00C5172E"/>
    <w:rsid w:val="00C53EB3"/>
    <w:rsid w:val="00C84957"/>
    <w:rsid w:val="00C86CB2"/>
    <w:rsid w:val="00CA22E3"/>
    <w:rsid w:val="00CA6414"/>
    <w:rsid w:val="00CB411F"/>
    <w:rsid w:val="00CC7550"/>
    <w:rsid w:val="00CD1E6E"/>
    <w:rsid w:val="00D10369"/>
    <w:rsid w:val="00D12603"/>
    <w:rsid w:val="00D23E75"/>
    <w:rsid w:val="00D35D14"/>
    <w:rsid w:val="00D42902"/>
    <w:rsid w:val="00D43129"/>
    <w:rsid w:val="00D53B87"/>
    <w:rsid w:val="00D545CF"/>
    <w:rsid w:val="00D879A4"/>
    <w:rsid w:val="00DB1E40"/>
    <w:rsid w:val="00DB49B7"/>
    <w:rsid w:val="00DC1BB9"/>
    <w:rsid w:val="00DC23E7"/>
    <w:rsid w:val="00DF556E"/>
    <w:rsid w:val="00DF5BB1"/>
    <w:rsid w:val="00E30A51"/>
    <w:rsid w:val="00E35405"/>
    <w:rsid w:val="00E41239"/>
    <w:rsid w:val="00E44BF9"/>
    <w:rsid w:val="00E52182"/>
    <w:rsid w:val="00E56117"/>
    <w:rsid w:val="00E651CB"/>
    <w:rsid w:val="00E66F46"/>
    <w:rsid w:val="00E81FCB"/>
    <w:rsid w:val="00EB2063"/>
    <w:rsid w:val="00EC363C"/>
    <w:rsid w:val="00EE6B9C"/>
    <w:rsid w:val="00EF2AC1"/>
    <w:rsid w:val="00F2507C"/>
    <w:rsid w:val="00F37C4C"/>
    <w:rsid w:val="00F41955"/>
    <w:rsid w:val="00F46000"/>
    <w:rsid w:val="00F57C56"/>
    <w:rsid w:val="00F81DAF"/>
    <w:rsid w:val="00F856F3"/>
    <w:rsid w:val="00FA1E5A"/>
    <w:rsid w:val="00FA323C"/>
    <w:rsid w:val="00FA79F2"/>
    <w:rsid w:val="00FA7CBD"/>
    <w:rsid w:val="00FD0ED0"/>
    <w:rsid w:val="00FD2DEB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uiPriority w:val="1"/>
    <w:qFormat/>
    <w:rsid w:val="00C84957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sport.fr/" TargetMode="External"/><Relationship Id="rId13" Type="http://schemas.openxmlformats.org/officeDocument/2006/relationships/hyperlink" Target="http://www.bnf.fr/loc/bnf0001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iele.org/filiers/index" TargetMode="External"/><Relationship Id="rId12" Type="http://schemas.openxmlformats.org/officeDocument/2006/relationships/hyperlink" Target="http://admi.net/tow/reg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ducasource.education.fr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infodeclics.com/bricolage/" TargetMode="External"/><Relationship Id="rId11" Type="http://schemas.openxmlformats.org/officeDocument/2006/relationships/hyperlink" Target="http://www.furman.edu/~pecoy/regw1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adocumentationfrancaise.fr/" TargetMode="External"/><Relationship Id="rId10" Type="http://schemas.openxmlformats.org/officeDocument/2006/relationships/hyperlink" Target="http://www.defipourlaterr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ancparler.org/dossiers/cecr_enseigner.htm" TargetMode="External"/><Relationship Id="rId14" Type="http://schemas.openxmlformats.org/officeDocument/2006/relationships/hyperlink" Target="http://students.albion.edu/smcnitt/francopho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A3F23-6584-49D0-8164-77154FAA0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1653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Гульнар</cp:lastModifiedBy>
  <cp:revision>2</cp:revision>
  <dcterms:created xsi:type="dcterms:W3CDTF">2021-08-29T04:08:00Z</dcterms:created>
  <dcterms:modified xsi:type="dcterms:W3CDTF">2021-08-29T04:08:00Z</dcterms:modified>
</cp:coreProperties>
</file>